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http://nenuezequiel1.MiCVweb.com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secundaria completa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11/1989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FP1 (Formación Profesional)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Arquitectura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e.n.e.t numero 4 parana entre rios . entre rios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el circulo restaurante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3/2013-2/2016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ayudante de cocina,delivery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alviyak articulos varios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1/1991-1/1992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avellaneda Argentina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repositor , empaquetador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avellaneda Argentina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