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43069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6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corporacion favorita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12/2018-2/2019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cajero y servicios multiples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0/0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Economía y Finanzas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guayaquil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http://penafielcardenasjeffrey.MiCVweb.com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