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RAFAEL MATAS MACIA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  <w:r>
        <w:rPr>
          <w:rFonts w:ascii="Arial" w:eastAsia="Arial" w:hAnsi="Arial" w:cs="Arial"/>
          <w:color w:val="938953"/>
          <w:sz w:val="28"/>
          <w:szCs w:val="28"/>
        </w:rPr>
        <w:t xml:space="preserve">Curriculum Rafael Matas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838944" cy="1270178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944" cy="127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Participar de forma activa y constante en el desarrollo de procesos y técnicas de ventas. Aprender e Impulsar en mi persona, el desarrollo necesario para participar cada vez mas en la eficacia y calidad de mi grupo de trabajo.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Innovadom Invest, SL 10/2011-3/2013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Seguro y Bienes Inmuebles (Tecnología - Desarrollo Web)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Torrevieja (Alicante)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Creación y Desarrollo webs. Gestión anuncion portales de inmuebles. Posicionamiento - SEO buscadores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Santa Lucia Seguros 7/2011-10/2011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Seguro y Bienes Inmuebles (Atención al cliente)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Torrevieja España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Telemarketing - Venta y Concertación telefónica.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TeleGest Elche 5/2011-7/2011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Marketing (Comercial - Ventas)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Telemarketing - Venta y Concertación telefónica.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Torrevieja España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Electricidad-Electrónica / Informática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0/1989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FP2 / Grado Medio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Salesianos San José Artesano   Elche  Alicante . Informática y nuevas tecnologías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Graduado Escolar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6/1985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Graduado Escolar / ESO / Primaria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Salesianos San Rafael   Elche  Alicante . Genérica no específica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Curso Programación MS-DOS  1986   95h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Analisis y Progamación en MS-DOS. Sistemas Operativos. Informática y nuevas tecnologías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Salesianos San José Artesano.  Elche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Curso Programación BASIC.  1986   100 h.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Programación sistema BASIC. Informática y nuevas tecnologías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Salesianos San José Artesano.  Elche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Curso Básico PASCAL.COBOL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Principios del Cobol y Pascal. Informática y nuevas tecnologías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Salesianos San José Artesano.  Elche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Inglés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Nivel Intermedio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http://rafaelmatas.MiCVweb.com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INFORMATICA-INTERNET  AVANZADO INGLES  MEDIO 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Habilidades sociales y empresariales. Capacidad de trabajo. Adaptabilidad a métodos diversos. Dotes para organizar y programar. Experiencia en relaciones y trato con clientes y proveedores. Nivel alto en informática. Conocimientos de Electricidad-Electrónica. Manipulador Alimentos.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