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Karol  Hernández Arias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Contaduria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Obtener mas experiencia laboral y superarme profesionalmente.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0"/>
          <w:shd w:val="clear" w:color="auto" w:fill="FFFFFF"/>
        </w:rPr>
        <w:t xml:space="preserve">Poder ser de ayuda para la empresa donde labore con mi esfuerzo por ser mejor.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Coopeande N1 RL 1/2014-5/2015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Contabilidad-Financiera (Finanzas - Banca) Asesora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San Ramón (Alajuela 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Análisis, estudio y formalización de créditos personales y de vivienda.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Afiliación y apertura de cuentas y tarjetas de debito,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Entre otras funciones.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Bac Credomatic  5/2011-1/2014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Contabilidad-Financiera (Finanzas - Banca) Asesora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San José Costa Rica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Atención de Cliente, apertura de cuentas, formalización de Tarjetas de crédito y débito,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Envío de Transf Internacionales, gestiones bancarias entre otros 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Alta tecnología de Costa Rica 11/2008-3/2009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Atención al cliente (Telecomunicaciones) Asesora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Formalización y venta de Seguros para el INS por telefono.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San José Costa Rica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Contaduría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12/2016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Cursando: FP1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Terminado la Carrera de contaduría Pública.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Universidad Americana . San José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Bachiller en Educación Media 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5/2010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BUP / COU (Bachillerato) / Secundaria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Bachiller en Educación Media 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Colefio Técnico Profesional Dos Cercas . San José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Español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Profesional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http://kherarias.MiCVweb.com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