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724266" cy="1752845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66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Oficinista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12/2016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Otro no especificado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Genérica no específica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Instituto Nacional de Aprendizaje. Quesada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Operador de Aplicaciones Ofimáticas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11/2016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Otro no especificado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Genérica no específica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Instituto Nacional de Aprendizaje. Quesada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bachillerato en Educación Media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9/2014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BUP / COU (Bachillerato) / Secundaria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Genérica no específica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Programa de Bachillerato por Madurez Suficiente. Quesada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http://stefanyrr95.MiCVweb.com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