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Casa Domino 3/2019-6/2019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(Turismo - Restauración - Hostelería) Camarero 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Educacion Secundaria Obligatoria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9/2017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IES JUAN DE LANUZA. borja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http://Danielainzon4.MiCVweb.com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