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978647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4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Noelia Ruiz Albiach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http://NoeliaRuizAlbiach.MiCVweb.com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Me gustaría formar parte de un equipo de traducción para desarrollar proyectos tanto de manera individual como conjunta.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B.I. Europa - Pangeanic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10/2006-0/0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Otro no especificado (Traducción)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Riba-roja (Valencia)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Traductora y revisora de documentos y manuales.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B.I. Europa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2/2006-4/2006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Otro no especificado (Traducción)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Traducción de documentos y manuales.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Subtitula’m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2/2004-2/2004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Otro no especificado (Traducción)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Pautado, traducción y sincronización de subtítulos.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Tecnologías de la Traducción y Localización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12/2005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Postgrado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Universitat Jaume I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Castellón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[220 horas presenciales]. Otra no especifiada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Traducción e Interpretación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6/2004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Licenciado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Universitat Jaume I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Castellón. Otra no especifiada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Seminario Algunas cuestiones de ortotipografía en la traducción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3/2003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Otro no especificado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Universitat Jaume I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Castellón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Seminario impartido por José Martínez de Sousa [4 horas]. Otra no especifiada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Valenciano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Profesional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Francés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Intermedio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