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JUAN CARLOS  MUÑOZ CASQUETE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http://JuanCMCG5.MiCVweb.com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381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1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PASCUALES (GUAYAS)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