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45098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98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Yoselin leticia  Cantero muñoz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Bella Italia  (Montevideo 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Maestra jardinera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0/0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Aún sigo cursando 5to de liceo humanístico . Otra no especifiada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Liceo 58 Mario benedetti. Montevideo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http://Yoseecantero28.MiCVweb.com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