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  <w:r>
        <w:rPr/>
        <w:t xml:space="preserve">Currículum Vitae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PlasticForte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3/2021-9/2021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Yo era operaria, el producto salia de la máquina depende el producto era recogerlo o embolsarlo acabarlo ponerle su correspondiente pegatina tanto al producto como al embolsarlo pesarlo y al pale, también depende el producto haciamos su correspondiente bandeja le poniamos a todo nuestro número de calidad y poniamos el producto como decía la orden de montaje le poniamos su correspondiente vitola y al pale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Grado Medio de Gestión Administrativa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6/2021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FP2 / Grado Medio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CIP FP BATOI. Alcoy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http://Rasemi2001.MiCVweb.com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